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2B7E5C" w14:textId="77777777" w:rsidR="00D639AE" w:rsidRPr="00012A5A" w:rsidRDefault="00F22D37" w:rsidP="00012A5A">
      <w:pPr>
        <w:pStyle w:val="BodyA"/>
        <w:outlineLvl w:val="0"/>
        <w:rPr>
          <w:sz w:val="21"/>
          <w:szCs w:val="21"/>
        </w:rPr>
      </w:pPr>
      <w:r w:rsidRPr="00012A5A">
        <w:rPr>
          <w:sz w:val="21"/>
          <w:szCs w:val="21"/>
        </w:rPr>
        <w:t>Minutes are unapproved until the next Council meeting</w:t>
      </w:r>
    </w:p>
    <w:p w14:paraId="6C9B4F1C" w14:textId="77777777" w:rsidR="00D639AE" w:rsidRPr="00012A5A" w:rsidRDefault="00D639AE">
      <w:pPr>
        <w:pStyle w:val="BodyA"/>
        <w:rPr>
          <w:sz w:val="21"/>
          <w:szCs w:val="21"/>
        </w:rPr>
      </w:pPr>
    </w:p>
    <w:p w14:paraId="1D36CE26" w14:textId="77777777" w:rsidR="00D639AE" w:rsidRPr="00012A5A" w:rsidRDefault="00F22D37" w:rsidP="00012A5A">
      <w:pPr>
        <w:pStyle w:val="BodyA"/>
        <w:jc w:val="center"/>
        <w:outlineLvl w:val="0"/>
        <w:rPr>
          <w:sz w:val="21"/>
          <w:szCs w:val="21"/>
        </w:rPr>
      </w:pPr>
      <w:r w:rsidRPr="00012A5A">
        <w:rPr>
          <w:sz w:val="21"/>
          <w:szCs w:val="21"/>
        </w:rPr>
        <w:t>COUNCIL MINUTES</w:t>
      </w:r>
    </w:p>
    <w:p w14:paraId="5A8F4DB6" w14:textId="77777777" w:rsidR="00D639AE" w:rsidRPr="00012A5A" w:rsidRDefault="00F22D37" w:rsidP="00012A5A">
      <w:pPr>
        <w:pStyle w:val="BodyA"/>
        <w:jc w:val="center"/>
        <w:outlineLvl w:val="0"/>
        <w:rPr>
          <w:sz w:val="21"/>
          <w:szCs w:val="21"/>
        </w:rPr>
      </w:pPr>
      <w:r w:rsidRPr="00012A5A">
        <w:rPr>
          <w:sz w:val="21"/>
          <w:szCs w:val="21"/>
        </w:rPr>
        <w:t>August 15, 2018</w:t>
      </w:r>
    </w:p>
    <w:p w14:paraId="46A52B04" w14:textId="77777777" w:rsidR="00D639AE" w:rsidRPr="00012A5A" w:rsidRDefault="00D639AE">
      <w:pPr>
        <w:pStyle w:val="BodyA"/>
        <w:jc w:val="center"/>
        <w:rPr>
          <w:sz w:val="21"/>
          <w:szCs w:val="21"/>
        </w:rPr>
      </w:pPr>
    </w:p>
    <w:p w14:paraId="49700182" w14:textId="77777777" w:rsidR="00D639AE" w:rsidRPr="00012A5A" w:rsidRDefault="00F22D37" w:rsidP="00012A5A">
      <w:pPr>
        <w:pStyle w:val="BodyA"/>
        <w:outlineLvl w:val="0"/>
        <w:rPr>
          <w:sz w:val="21"/>
          <w:szCs w:val="21"/>
        </w:rPr>
      </w:pPr>
      <w:r w:rsidRPr="00012A5A">
        <w:rPr>
          <w:sz w:val="21"/>
          <w:szCs w:val="21"/>
        </w:rPr>
        <w:t>List of attendees is attached. Guests: Kathy Kron, Nancy Hoffmaster and Lori Grohskopf</w:t>
      </w:r>
    </w:p>
    <w:p w14:paraId="68F6B5E2" w14:textId="77777777" w:rsidR="00D639AE" w:rsidRPr="00012A5A" w:rsidRDefault="00D639AE">
      <w:pPr>
        <w:pStyle w:val="BodyA"/>
        <w:rPr>
          <w:sz w:val="21"/>
          <w:szCs w:val="21"/>
        </w:rPr>
      </w:pPr>
    </w:p>
    <w:p w14:paraId="5BACA140" w14:textId="77777777" w:rsidR="00D639AE" w:rsidRPr="00012A5A" w:rsidRDefault="00F22D37">
      <w:pPr>
        <w:pStyle w:val="BodyA"/>
        <w:rPr>
          <w:sz w:val="21"/>
          <w:szCs w:val="21"/>
        </w:rPr>
      </w:pPr>
      <w:r w:rsidRPr="00012A5A">
        <w:rPr>
          <w:b/>
          <w:bCs/>
          <w:sz w:val="21"/>
          <w:szCs w:val="21"/>
        </w:rPr>
        <w:t xml:space="preserve">Call to Order – Review of Agenda: </w:t>
      </w:r>
      <w:r w:rsidRPr="00012A5A">
        <w:rPr>
          <w:sz w:val="21"/>
          <w:szCs w:val="21"/>
        </w:rPr>
        <w:t>Sharon Murphy, Co-Moderator, called the meeting to order at 6:33 PM.</w:t>
      </w:r>
    </w:p>
    <w:p w14:paraId="08B301A6" w14:textId="77777777" w:rsidR="00D639AE" w:rsidRPr="00012A5A" w:rsidRDefault="00D639AE">
      <w:pPr>
        <w:pStyle w:val="BodyA"/>
        <w:rPr>
          <w:sz w:val="21"/>
          <w:szCs w:val="21"/>
        </w:rPr>
      </w:pPr>
    </w:p>
    <w:p w14:paraId="5652F846" w14:textId="77777777" w:rsidR="00D639AE" w:rsidRPr="00012A5A" w:rsidRDefault="00F22D37">
      <w:pPr>
        <w:pStyle w:val="BodyAA"/>
        <w:rPr>
          <w:sz w:val="21"/>
          <w:szCs w:val="21"/>
        </w:rPr>
      </w:pPr>
      <w:r w:rsidRPr="00012A5A">
        <w:rPr>
          <w:b/>
          <w:bCs/>
          <w:sz w:val="21"/>
          <w:szCs w:val="21"/>
        </w:rPr>
        <w:t>Church Family Concerns/Celebrations, Prayer and Distribution of the month’s prayer cards:</w:t>
      </w:r>
      <w:r w:rsidRPr="00012A5A">
        <w:rPr>
          <w:sz w:val="21"/>
          <w:szCs w:val="21"/>
        </w:rPr>
        <w:t xml:space="preserve"> Senior Pastor, Anne Scalfaro, reported about illnesses, deaths and celebrations within the church family and led in prayer.</w:t>
      </w:r>
    </w:p>
    <w:p w14:paraId="480B6D65" w14:textId="77777777" w:rsidR="00D639AE" w:rsidRPr="00012A5A" w:rsidRDefault="00D639AE">
      <w:pPr>
        <w:pStyle w:val="BodyAA"/>
        <w:rPr>
          <w:sz w:val="21"/>
          <w:szCs w:val="21"/>
        </w:rPr>
      </w:pPr>
    </w:p>
    <w:p w14:paraId="79709EF8" w14:textId="77777777" w:rsidR="00D639AE" w:rsidRPr="00012A5A" w:rsidRDefault="00F22D37" w:rsidP="00012A5A">
      <w:pPr>
        <w:pStyle w:val="BodyAA"/>
        <w:outlineLvl w:val="0"/>
        <w:rPr>
          <w:b/>
          <w:bCs/>
          <w:sz w:val="21"/>
          <w:szCs w:val="21"/>
        </w:rPr>
      </w:pPr>
      <w:r w:rsidRPr="00012A5A">
        <w:rPr>
          <w:b/>
          <w:bCs/>
          <w:sz w:val="21"/>
          <w:szCs w:val="21"/>
        </w:rPr>
        <w:t xml:space="preserve">Gathering Norms: </w:t>
      </w:r>
      <w:r w:rsidRPr="00012A5A">
        <w:rPr>
          <w:sz w:val="21"/>
          <w:szCs w:val="21"/>
        </w:rPr>
        <w:t>The Calvary Council Gathering Norms were read.</w:t>
      </w:r>
    </w:p>
    <w:p w14:paraId="708F83C8" w14:textId="77777777" w:rsidR="00D639AE" w:rsidRPr="00012A5A" w:rsidRDefault="00D639AE">
      <w:pPr>
        <w:pStyle w:val="BodyAA"/>
        <w:rPr>
          <w:sz w:val="21"/>
          <w:szCs w:val="21"/>
        </w:rPr>
      </w:pPr>
    </w:p>
    <w:p w14:paraId="4CBF7AE1" w14:textId="77777777" w:rsidR="00D639AE" w:rsidRPr="00012A5A" w:rsidRDefault="00F22D37">
      <w:pPr>
        <w:pStyle w:val="BodyA"/>
        <w:rPr>
          <w:sz w:val="21"/>
          <w:szCs w:val="21"/>
        </w:rPr>
      </w:pPr>
      <w:r w:rsidRPr="00012A5A">
        <w:rPr>
          <w:b/>
          <w:bCs/>
          <w:sz w:val="21"/>
          <w:szCs w:val="21"/>
        </w:rPr>
        <w:t>Approval of  July Council Minutes</w:t>
      </w:r>
      <w:r w:rsidRPr="00012A5A">
        <w:rPr>
          <w:sz w:val="21"/>
          <w:szCs w:val="21"/>
        </w:rPr>
        <w:t>: The Minutes from the July 18, 2018, Council Meeting were approved as written.</w:t>
      </w:r>
    </w:p>
    <w:p w14:paraId="68D9E0E1" w14:textId="77777777" w:rsidR="00D639AE" w:rsidRPr="00012A5A" w:rsidRDefault="00D639AE">
      <w:pPr>
        <w:pStyle w:val="BodyA"/>
        <w:rPr>
          <w:b/>
          <w:bCs/>
          <w:sz w:val="21"/>
          <w:szCs w:val="21"/>
        </w:rPr>
      </w:pPr>
    </w:p>
    <w:p w14:paraId="0994FB19" w14:textId="77777777" w:rsidR="00D639AE" w:rsidRPr="00012A5A" w:rsidRDefault="00F22D37">
      <w:pPr>
        <w:pStyle w:val="BodyA"/>
        <w:rPr>
          <w:sz w:val="21"/>
          <w:szCs w:val="21"/>
        </w:rPr>
      </w:pPr>
      <w:r w:rsidRPr="00012A5A">
        <w:rPr>
          <w:b/>
          <w:bCs/>
          <w:sz w:val="21"/>
          <w:szCs w:val="21"/>
        </w:rPr>
        <w:t xml:space="preserve">Church Highlights: </w:t>
      </w:r>
      <w:r w:rsidRPr="00012A5A">
        <w:rPr>
          <w:sz w:val="21"/>
          <w:szCs w:val="21"/>
        </w:rPr>
        <w:t>The Policies and Procedures committee has produced a clear document. The interim music staff has been great. Pastor Anne has met with some potential new members.</w:t>
      </w:r>
    </w:p>
    <w:p w14:paraId="33719C04" w14:textId="77777777" w:rsidR="00D639AE" w:rsidRPr="00012A5A" w:rsidRDefault="00D639AE">
      <w:pPr>
        <w:pStyle w:val="BodyA"/>
        <w:rPr>
          <w:sz w:val="21"/>
          <w:szCs w:val="21"/>
        </w:rPr>
      </w:pPr>
    </w:p>
    <w:p w14:paraId="287B0631" w14:textId="11200907" w:rsidR="00D639AE" w:rsidRPr="00012A5A" w:rsidRDefault="00F22D37">
      <w:pPr>
        <w:pStyle w:val="BodyA"/>
        <w:rPr>
          <w:sz w:val="21"/>
          <w:szCs w:val="21"/>
        </w:rPr>
      </w:pPr>
      <w:r w:rsidRPr="00012A5A">
        <w:rPr>
          <w:b/>
          <w:bCs/>
          <w:sz w:val="21"/>
          <w:szCs w:val="21"/>
        </w:rPr>
        <w:t xml:space="preserve">Building Usage Income and Expenditures: </w:t>
      </w:r>
      <w:r w:rsidRPr="00012A5A">
        <w:rPr>
          <w:sz w:val="21"/>
          <w:szCs w:val="21"/>
        </w:rPr>
        <w:t xml:space="preserve">Lori Grohskopf, Operations and Administrative Coordinator, reported on the </w:t>
      </w:r>
      <w:r w:rsidR="00515AC8" w:rsidRPr="00515AC8">
        <w:rPr>
          <w:color w:val="000000" w:themeColor="text1"/>
          <w:sz w:val="21"/>
          <w:szCs w:val="21"/>
        </w:rPr>
        <w:t xml:space="preserve">Building Usage </w:t>
      </w:r>
      <w:r w:rsidRPr="00012A5A">
        <w:rPr>
          <w:sz w:val="21"/>
          <w:szCs w:val="21"/>
        </w:rPr>
        <w:t>Profit and Loss for January – July 2018. (Handout) The HVAC, technology, and landscaping projects have used most of the funds. Safety and security projects and ongoing maintenance are top priorities. Calvary is part of the city’s benchmarking program to make the church more energy efficient. Non-compliance is very expensive. The main office upgrade was made possible with special gifts. There is a need to set up a calendar of building needs and projects so that funds can be set aside. Currently such funds are not available. Lori will come to Council twice a year, or as necessary, to report on building usage and other building concerns.</w:t>
      </w:r>
    </w:p>
    <w:p w14:paraId="12A95D3F" w14:textId="77777777" w:rsidR="00D639AE" w:rsidRPr="00012A5A" w:rsidRDefault="00D639AE">
      <w:pPr>
        <w:pStyle w:val="BodyA"/>
        <w:rPr>
          <w:sz w:val="21"/>
          <w:szCs w:val="21"/>
        </w:rPr>
      </w:pPr>
    </w:p>
    <w:p w14:paraId="066AEC64" w14:textId="77777777" w:rsidR="00D639AE" w:rsidRPr="00012A5A" w:rsidRDefault="00F22D37">
      <w:pPr>
        <w:pStyle w:val="BodyA"/>
        <w:rPr>
          <w:sz w:val="21"/>
          <w:szCs w:val="21"/>
        </w:rPr>
      </w:pPr>
      <w:r w:rsidRPr="00012A5A">
        <w:rPr>
          <w:b/>
          <w:bCs/>
          <w:sz w:val="21"/>
          <w:szCs w:val="21"/>
        </w:rPr>
        <w:t xml:space="preserve">Financial Report: </w:t>
      </w:r>
      <w:r w:rsidRPr="00012A5A">
        <w:rPr>
          <w:sz w:val="21"/>
          <w:szCs w:val="21"/>
        </w:rPr>
        <w:t xml:space="preserve">Cindy Ponikvar, Treasurer, went over the Statement of Activity by Month (handout) and Profit and Loss Budget Performance from January through July 2018. (handout) </w:t>
      </w:r>
    </w:p>
    <w:p w14:paraId="4EFB7C23" w14:textId="77777777" w:rsidR="00D639AE" w:rsidRPr="00012A5A" w:rsidRDefault="00D639AE">
      <w:pPr>
        <w:pStyle w:val="BodyA"/>
        <w:rPr>
          <w:sz w:val="21"/>
          <w:szCs w:val="21"/>
        </w:rPr>
      </w:pPr>
    </w:p>
    <w:p w14:paraId="547B73C8" w14:textId="216B2304" w:rsidR="00D639AE" w:rsidRPr="00012A5A" w:rsidRDefault="00F22D37" w:rsidP="00092643">
      <w:pPr>
        <w:pStyle w:val="Body"/>
        <w:rPr>
          <w:sz w:val="21"/>
          <w:szCs w:val="21"/>
        </w:rPr>
      </w:pPr>
      <w:r w:rsidRPr="00012A5A">
        <w:rPr>
          <w:b/>
          <w:bCs/>
          <w:sz w:val="21"/>
          <w:szCs w:val="21"/>
        </w:rPr>
        <w:t xml:space="preserve">Policies and Procedures Document: </w:t>
      </w:r>
      <w:r w:rsidRPr="00012A5A">
        <w:rPr>
          <w:sz w:val="21"/>
          <w:szCs w:val="21"/>
        </w:rPr>
        <w:t xml:space="preserve">Nancy </w:t>
      </w:r>
      <w:proofErr w:type="spellStart"/>
      <w:r w:rsidRPr="00012A5A">
        <w:rPr>
          <w:sz w:val="21"/>
          <w:szCs w:val="21"/>
        </w:rPr>
        <w:t>Hoffmaster</w:t>
      </w:r>
      <w:proofErr w:type="spellEnd"/>
      <w:r w:rsidRPr="00012A5A">
        <w:rPr>
          <w:sz w:val="21"/>
          <w:szCs w:val="21"/>
        </w:rPr>
        <w:t xml:space="preserve"> and Kathy </w:t>
      </w:r>
      <w:proofErr w:type="spellStart"/>
      <w:r w:rsidRPr="00012A5A">
        <w:rPr>
          <w:sz w:val="21"/>
          <w:szCs w:val="21"/>
        </w:rPr>
        <w:t>Kron</w:t>
      </w:r>
      <w:proofErr w:type="spellEnd"/>
      <w:r w:rsidRPr="00012A5A">
        <w:rPr>
          <w:sz w:val="21"/>
          <w:szCs w:val="21"/>
        </w:rPr>
        <w:t xml:space="preserve"> represented the </w:t>
      </w:r>
      <w:r w:rsidRPr="00012A5A">
        <w:rPr>
          <w:color w:val="000000" w:themeColor="text1"/>
          <w:sz w:val="21"/>
          <w:szCs w:val="21"/>
        </w:rPr>
        <w:t>a</w:t>
      </w:r>
      <w:r w:rsidR="00092643" w:rsidRPr="00012A5A">
        <w:rPr>
          <w:color w:val="000000" w:themeColor="text1"/>
          <w:sz w:val="21"/>
          <w:szCs w:val="21"/>
        </w:rPr>
        <w:t>d-</w:t>
      </w:r>
      <w:r w:rsidRPr="00012A5A">
        <w:rPr>
          <w:color w:val="000000" w:themeColor="text1"/>
          <w:sz w:val="21"/>
          <w:szCs w:val="21"/>
        </w:rPr>
        <w:t>hoc</w:t>
      </w:r>
      <w:r w:rsidRPr="00012A5A">
        <w:rPr>
          <w:sz w:val="21"/>
          <w:szCs w:val="21"/>
        </w:rPr>
        <w:t xml:space="preserve"> committee to revise the Policies and Procedures Manual of Calvary Baptist Church. (see attached) This is a living document that can be edited as changes occur</w:t>
      </w:r>
      <w:r w:rsidRPr="00012A5A">
        <w:rPr>
          <w:sz w:val="21"/>
          <w:szCs w:val="21"/>
          <w:lang w:val="da-DK"/>
        </w:rPr>
        <w:t>. Nancy Hoffmaster</w:t>
      </w:r>
      <w:r w:rsidR="00092643" w:rsidRPr="00012A5A">
        <w:rPr>
          <w:color w:val="000000" w:themeColor="text1"/>
          <w:sz w:val="21"/>
          <w:szCs w:val="21"/>
          <w:lang w:val="da-DK"/>
        </w:rPr>
        <w:t xml:space="preserve">, </w:t>
      </w:r>
      <w:proofErr w:type="spellStart"/>
      <w:r w:rsidR="00092643" w:rsidRPr="00012A5A">
        <w:rPr>
          <w:color w:val="000000" w:themeColor="text1"/>
          <w:sz w:val="21"/>
          <w:szCs w:val="21"/>
          <w:lang w:val="da-DK"/>
        </w:rPr>
        <w:t>stating</w:t>
      </w:r>
      <w:proofErr w:type="spellEnd"/>
      <w:r w:rsidR="00092643" w:rsidRPr="00012A5A">
        <w:rPr>
          <w:color w:val="000000" w:themeColor="text1"/>
          <w:sz w:val="21"/>
          <w:szCs w:val="21"/>
          <w:u w:val="single"/>
          <w:lang w:val="da-DK"/>
        </w:rPr>
        <w:t xml:space="preserve"> </w:t>
      </w:r>
      <w:r w:rsidRPr="00012A5A">
        <w:rPr>
          <w:b/>
          <w:bCs/>
          <w:sz w:val="21"/>
          <w:szCs w:val="21"/>
        </w:rPr>
        <w:t>on behalf of the ad hoc committee to revise the Policies and Procedures Manual of Calvary Baptist Church, I move that the Calvary Baptist Church Council approve the revised Policies and Procedures Manual as presented at the August 15, 2018 Council meeting with changes mentioned at the meeting.</w:t>
      </w:r>
      <w:r w:rsidR="00092643" w:rsidRPr="00012A5A">
        <w:rPr>
          <w:b/>
          <w:bCs/>
          <w:sz w:val="21"/>
          <w:szCs w:val="21"/>
        </w:rPr>
        <w:t xml:space="preserve"> </w:t>
      </w:r>
      <w:r w:rsidRPr="00012A5A">
        <w:rPr>
          <w:sz w:val="21"/>
          <w:szCs w:val="21"/>
        </w:rPr>
        <w:t>Approved unanimously.</w:t>
      </w:r>
    </w:p>
    <w:p w14:paraId="1F1592D4" w14:textId="77777777" w:rsidR="00D639AE" w:rsidRPr="00012A5A" w:rsidRDefault="00D639AE">
      <w:pPr>
        <w:pStyle w:val="BodyA"/>
        <w:rPr>
          <w:sz w:val="21"/>
          <w:szCs w:val="21"/>
        </w:rPr>
      </w:pPr>
    </w:p>
    <w:p w14:paraId="19AE9A52" w14:textId="507E097F" w:rsidR="00D639AE" w:rsidRPr="00012A5A" w:rsidRDefault="00F22D37">
      <w:pPr>
        <w:pStyle w:val="BodyA"/>
        <w:rPr>
          <w:sz w:val="21"/>
          <w:szCs w:val="21"/>
        </w:rPr>
      </w:pPr>
      <w:r w:rsidRPr="00012A5A">
        <w:rPr>
          <w:b/>
          <w:bCs/>
          <w:sz w:val="21"/>
          <w:szCs w:val="21"/>
        </w:rPr>
        <w:t xml:space="preserve">Staff Reports: </w:t>
      </w:r>
      <w:r w:rsidRPr="00012A5A">
        <w:rPr>
          <w:sz w:val="21"/>
          <w:szCs w:val="21"/>
        </w:rPr>
        <w:t xml:space="preserve">Pastor Anne Scalfaro, Pastor Morgan Fletcher, and Pastor Alice Horner-Nelson presented the new theme for the church year: “Yes, and…” The theme is based on </w:t>
      </w:r>
      <w:r w:rsidR="00515AC8">
        <w:rPr>
          <w:sz w:val="21"/>
          <w:szCs w:val="21"/>
        </w:rPr>
        <w:t>the improv comedy principle of “Yes, And…</w:t>
      </w:r>
      <w:r w:rsidRPr="00012A5A">
        <w:rPr>
          <w:sz w:val="21"/>
          <w:szCs w:val="21"/>
        </w:rPr>
        <w:t xml:space="preserve">(Handout) </w:t>
      </w:r>
    </w:p>
    <w:p w14:paraId="5A630452" w14:textId="77777777" w:rsidR="00D639AE" w:rsidRPr="00012A5A" w:rsidRDefault="00D639AE">
      <w:pPr>
        <w:pStyle w:val="BodyA"/>
        <w:rPr>
          <w:sz w:val="21"/>
          <w:szCs w:val="21"/>
        </w:rPr>
      </w:pPr>
    </w:p>
    <w:p w14:paraId="23A99109" w14:textId="77777777" w:rsidR="00D639AE" w:rsidRPr="00012A5A" w:rsidRDefault="00F22D37">
      <w:pPr>
        <w:pStyle w:val="BodyA"/>
        <w:rPr>
          <w:sz w:val="21"/>
          <w:szCs w:val="21"/>
        </w:rPr>
      </w:pPr>
      <w:r w:rsidRPr="00012A5A">
        <w:rPr>
          <w:sz w:val="21"/>
          <w:szCs w:val="21"/>
        </w:rPr>
        <w:t>Pastor Alice reported that The Gathering worship experience will be held on August 25 in the chapel. Matt Nelson, Lucie Cardwell, and Ken Pinkham will provide music. Pastor Alice has also reformatted the weekly prayer list and is working on a new newsletter.</w:t>
      </w:r>
    </w:p>
    <w:p w14:paraId="3B2DD88B" w14:textId="77777777" w:rsidR="00D639AE" w:rsidRPr="00012A5A" w:rsidRDefault="00D639AE">
      <w:pPr>
        <w:pStyle w:val="BodyA"/>
        <w:rPr>
          <w:sz w:val="21"/>
          <w:szCs w:val="21"/>
        </w:rPr>
      </w:pPr>
    </w:p>
    <w:p w14:paraId="68D910E7" w14:textId="49A10138" w:rsidR="00D639AE" w:rsidRPr="00012A5A" w:rsidRDefault="00F22D37">
      <w:pPr>
        <w:pStyle w:val="BodyA"/>
        <w:rPr>
          <w:sz w:val="21"/>
          <w:szCs w:val="21"/>
        </w:rPr>
      </w:pPr>
      <w:r w:rsidRPr="00012A5A">
        <w:rPr>
          <w:sz w:val="21"/>
          <w:szCs w:val="21"/>
        </w:rPr>
        <w:lastRenderedPageBreak/>
        <w:t xml:space="preserve">Pastor Morgan needs a few more people to work on the Mission Team with Gordon </w:t>
      </w:r>
      <w:proofErr w:type="spellStart"/>
      <w:r w:rsidRPr="00012A5A">
        <w:rPr>
          <w:sz w:val="21"/>
          <w:szCs w:val="21"/>
        </w:rPr>
        <w:t>Kieft</w:t>
      </w:r>
      <w:proofErr w:type="spellEnd"/>
      <w:r w:rsidRPr="00012A5A">
        <w:rPr>
          <w:sz w:val="21"/>
          <w:szCs w:val="21"/>
        </w:rPr>
        <w:t xml:space="preserve"> and Katherine Pound. Gordon hopes to educate the congregation about our international missionaries. Katherine will concentrate on local missions and one goal is to get families involved in serving with our mission partners.</w:t>
      </w:r>
    </w:p>
    <w:p w14:paraId="6A6A67E6" w14:textId="77777777" w:rsidR="00D639AE" w:rsidRPr="00012A5A" w:rsidRDefault="00D639AE">
      <w:pPr>
        <w:pStyle w:val="BodyA"/>
        <w:rPr>
          <w:sz w:val="21"/>
          <w:szCs w:val="21"/>
        </w:rPr>
      </w:pPr>
    </w:p>
    <w:p w14:paraId="0F20D7AC" w14:textId="77777777" w:rsidR="00D639AE" w:rsidRPr="00012A5A" w:rsidRDefault="00F22D37">
      <w:pPr>
        <w:pStyle w:val="BodyA"/>
        <w:rPr>
          <w:sz w:val="21"/>
          <w:szCs w:val="21"/>
        </w:rPr>
      </w:pPr>
      <w:r w:rsidRPr="00012A5A">
        <w:rPr>
          <w:sz w:val="21"/>
          <w:szCs w:val="21"/>
        </w:rPr>
        <w:t>Pastor Morgan reported on the summer youth trips. Twenty students participated in three trips. Middle schoolers went to Palisade and worked at the Talbot Farms in the peach orchards and vineyards, learning about hard work and migrant workers. The ninth and tenth graders went to Washington, DC, and worked in several food kitchens and learned about religious liberty, separation of church and state etc. The senior highs and college age students went on a civil rights tour in the south, learning about how Baptists were involved in the civil rights movement.</w:t>
      </w:r>
    </w:p>
    <w:p w14:paraId="79FE9149" w14:textId="77777777" w:rsidR="00D639AE" w:rsidRPr="00012A5A" w:rsidRDefault="00D639AE">
      <w:pPr>
        <w:pStyle w:val="BodyA"/>
        <w:rPr>
          <w:sz w:val="21"/>
          <w:szCs w:val="21"/>
        </w:rPr>
      </w:pPr>
    </w:p>
    <w:p w14:paraId="36189960" w14:textId="77777777" w:rsidR="00D639AE" w:rsidRPr="00012A5A" w:rsidRDefault="00F22D37">
      <w:pPr>
        <w:pStyle w:val="BodyA"/>
        <w:rPr>
          <w:sz w:val="21"/>
          <w:szCs w:val="21"/>
        </w:rPr>
      </w:pPr>
      <w:r w:rsidRPr="00012A5A">
        <w:rPr>
          <w:sz w:val="21"/>
          <w:szCs w:val="21"/>
        </w:rPr>
        <w:t xml:space="preserve">Pastor Anne has met with New Hope Baptist Church leadership. A reading partners training was held on Sunday. </w:t>
      </w:r>
    </w:p>
    <w:p w14:paraId="68C0DB74" w14:textId="77777777" w:rsidR="00D639AE" w:rsidRPr="00012A5A" w:rsidRDefault="00D639AE">
      <w:pPr>
        <w:pStyle w:val="BodyA"/>
        <w:rPr>
          <w:sz w:val="21"/>
          <w:szCs w:val="21"/>
        </w:rPr>
      </w:pPr>
    </w:p>
    <w:p w14:paraId="49AFDA57" w14:textId="77777777" w:rsidR="00D639AE" w:rsidRPr="00012A5A" w:rsidRDefault="00F22D37">
      <w:pPr>
        <w:pStyle w:val="BodyA"/>
        <w:rPr>
          <w:sz w:val="21"/>
          <w:szCs w:val="21"/>
        </w:rPr>
      </w:pPr>
      <w:r w:rsidRPr="00012A5A">
        <w:rPr>
          <w:b/>
          <w:bCs/>
          <w:sz w:val="21"/>
          <w:szCs w:val="21"/>
        </w:rPr>
        <w:t xml:space="preserve">Committee and Team Reports: </w:t>
      </w:r>
      <w:r w:rsidRPr="00012A5A">
        <w:rPr>
          <w:sz w:val="21"/>
          <w:szCs w:val="21"/>
        </w:rPr>
        <w:t>Staff Relations chair, Mick Davey, reported that:</w:t>
      </w:r>
    </w:p>
    <w:p w14:paraId="7A581657" w14:textId="77777777" w:rsidR="00D639AE" w:rsidRPr="00012A5A" w:rsidRDefault="00F22D37" w:rsidP="00012A5A">
      <w:pPr>
        <w:pStyle w:val="BodyA"/>
        <w:ind w:left="720"/>
        <w:rPr>
          <w:sz w:val="21"/>
          <w:szCs w:val="21"/>
        </w:rPr>
      </w:pPr>
      <w:r w:rsidRPr="00012A5A">
        <w:rPr>
          <w:sz w:val="21"/>
          <w:szCs w:val="21"/>
        </w:rPr>
        <w:t xml:space="preserve">-David </w:t>
      </w:r>
      <w:proofErr w:type="spellStart"/>
      <w:r w:rsidRPr="00012A5A">
        <w:rPr>
          <w:sz w:val="21"/>
          <w:szCs w:val="21"/>
        </w:rPr>
        <w:t>Farwig</w:t>
      </w:r>
      <w:proofErr w:type="spellEnd"/>
      <w:r w:rsidRPr="00012A5A">
        <w:rPr>
          <w:sz w:val="21"/>
          <w:szCs w:val="21"/>
        </w:rPr>
        <w:t>, Music Director, and Denise Lanning, organist, will begin their work at Calvary this week. There will be a reception for them on Sunday after worship.</w:t>
      </w:r>
    </w:p>
    <w:p w14:paraId="205E0689" w14:textId="77777777" w:rsidR="00D639AE" w:rsidRPr="00012A5A" w:rsidRDefault="00F22D37">
      <w:pPr>
        <w:pStyle w:val="BodyA"/>
        <w:ind w:firstLine="720"/>
        <w:rPr>
          <w:sz w:val="21"/>
          <w:szCs w:val="21"/>
        </w:rPr>
      </w:pPr>
      <w:r w:rsidRPr="00012A5A">
        <w:rPr>
          <w:sz w:val="21"/>
          <w:szCs w:val="21"/>
        </w:rPr>
        <w:t>-invitations to Pastor Anne’s 10</w:t>
      </w:r>
      <w:r w:rsidRPr="00012A5A">
        <w:rPr>
          <w:sz w:val="21"/>
          <w:szCs w:val="21"/>
          <w:vertAlign w:val="superscript"/>
        </w:rPr>
        <w:t>th</w:t>
      </w:r>
      <w:r w:rsidRPr="00012A5A">
        <w:rPr>
          <w:sz w:val="21"/>
          <w:szCs w:val="21"/>
        </w:rPr>
        <w:t xml:space="preserve"> anniversary celebration have been sent</w:t>
      </w:r>
      <w:r w:rsidRPr="00012A5A">
        <w:rPr>
          <w:color w:val="FF2600"/>
          <w:sz w:val="21"/>
          <w:szCs w:val="21"/>
        </w:rPr>
        <w:t>.</w:t>
      </w:r>
    </w:p>
    <w:p w14:paraId="522D8438" w14:textId="77777777" w:rsidR="00D639AE" w:rsidRPr="00012A5A" w:rsidRDefault="00D639AE">
      <w:pPr>
        <w:pStyle w:val="BodyA"/>
        <w:rPr>
          <w:sz w:val="21"/>
          <w:szCs w:val="21"/>
        </w:rPr>
      </w:pPr>
    </w:p>
    <w:p w14:paraId="37363901" w14:textId="1336FFAE" w:rsidR="00D639AE" w:rsidRPr="00012A5A" w:rsidRDefault="00F22D37">
      <w:pPr>
        <w:pStyle w:val="BodyA"/>
        <w:rPr>
          <w:sz w:val="21"/>
          <w:szCs w:val="21"/>
        </w:rPr>
      </w:pPr>
      <w:r w:rsidRPr="00012A5A">
        <w:rPr>
          <w:sz w:val="21"/>
          <w:szCs w:val="21"/>
        </w:rPr>
        <w:t xml:space="preserve">Pastor Anne reported for Garland Thurman that the pew pads are ready </w:t>
      </w:r>
      <w:r w:rsidR="00012A5A" w:rsidRPr="00012A5A">
        <w:rPr>
          <w:color w:val="000000" w:themeColor="text1"/>
          <w:sz w:val="21"/>
          <w:szCs w:val="21"/>
        </w:rPr>
        <w:t xml:space="preserve">for </w:t>
      </w:r>
      <w:r w:rsidRPr="00012A5A">
        <w:rPr>
          <w:sz w:val="21"/>
          <w:szCs w:val="21"/>
        </w:rPr>
        <w:t>use on Gathering Sunday.</w:t>
      </w:r>
    </w:p>
    <w:p w14:paraId="36359AFA" w14:textId="77777777" w:rsidR="00D639AE" w:rsidRPr="00012A5A" w:rsidRDefault="00D639AE">
      <w:pPr>
        <w:pStyle w:val="BodyA"/>
        <w:rPr>
          <w:sz w:val="21"/>
          <w:szCs w:val="21"/>
        </w:rPr>
      </w:pPr>
    </w:p>
    <w:p w14:paraId="41874AD4" w14:textId="77777777" w:rsidR="00D639AE" w:rsidRPr="00012A5A" w:rsidRDefault="00F22D37">
      <w:pPr>
        <w:pStyle w:val="BodyA"/>
        <w:rPr>
          <w:sz w:val="21"/>
          <w:szCs w:val="21"/>
        </w:rPr>
      </w:pPr>
      <w:r w:rsidRPr="00012A5A">
        <w:rPr>
          <w:sz w:val="21"/>
          <w:szCs w:val="21"/>
        </w:rPr>
        <w:t>Resource Management chair, Ken DeHate, reported that:</w:t>
      </w:r>
    </w:p>
    <w:p w14:paraId="2250BEA6" w14:textId="1FE2A880" w:rsidR="00D639AE" w:rsidRPr="00012A5A" w:rsidRDefault="00F22D37">
      <w:pPr>
        <w:pStyle w:val="BodyA"/>
        <w:ind w:firstLine="720"/>
        <w:rPr>
          <w:sz w:val="21"/>
          <w:szCs w:val="21"/>
        </w:rPr>
      </w:pPr>
      <w:r w:rsidRPr="00012A5A">
        <w:rPr>
          <w:sz w:val="21"/>
          <w:szCs w:val="21"/>
        </w:rPr>
        <w:t xml:space="preserve">–the asbestos cleanup continues and Pastor Anne’s office is almost completed, </w:t>
      </w:r>
    </w:p>
    <w:p w14:paraId="5FB52CA1" w14:textId="528F3853" w:rsidR="00D639AE" w:rsidRPr="00012A5A" w:rsidRDefault="00F22D37" w:rsidP="00012A5A">
      <w:pPr>
        <w:pStyle w:val="BodyA"/>
        <w:ind w:left="720"/>
        <w:rPr>
          <w:sz w:val="21"/>
          <w:szCs w:val="21"/>
        </w:rPr>
      </w:pPr>
      <w:r w:rsidRPr="00012A5A">
        <w:rPr>
          <w:sz w:val="21"/>
          <w:szCs w:val="21"/>
        </w:rPr>
        <w:t xml:space="preserve">-the thermal fog treatment will take place in early September, at which time the church </w:t>
      </w:r>
      <w:bookmarkStart w:id="0" w:name="_GoBack"/>
      <w:r w:rsidR="00012A5A">
        <w:rPr>
          <w:sz w:val="21"/>
          <w:szCs w:val="21"/>
        </w:rPr>
        <w:t xml:space="preserve">  </w:t>
      </w:r>
      <w:bookmarkEnd w:id="0"/>
      <w:r w:rsidRPr="00012A5A">
        <w:rPr>
          <w:sz w:val="21"/>
          <w:szCs w:val="21"/>
        </w:rPr>
        <w:t xml:space="preserve">will </w:t>
      </w:r>
      <w:r w:rsidRPr="00012A5A">
        <w:rPr>
          <w:color w:val="000000" w:themeColor="text1"/>
          <w:sz w:val="21"/>
          <w:szCs w:val="21"/>
        </w:rPr>
        <w:t>be</w:t>
      </w:r>
      <w:r w:rsidR="00012A5A" w:rsidRPr="00012A5A">
        <w:rPr>
          <w:strike/>
          <w:color w:val="000000" w:themeColor="text1"/>
          <w:sz w:val="21"/>
          <w:szCs w:val="21"/>
        </w:rPr>
        <w:t xml:space="preserve"> </w:t>
      </w:r>
      <w:r w:rsidRPr="00012A5A">
        <w:rPr>
          <w:sz w:val="21"/>
          <w:szCs w:val="21"/>
        </w:rPr>
        <w:t>close</w:t>
      </w:r>
      <w:r w:rsidRPr="00012A5A">
        <w:rPr>
          <w:strike/>
          <w:sz w:val="21"/>
          <w:szCs w:val="21"/>
        </w:rPr>
        <w:t>d</w:t>
      </w:r>
      <w:r w:rsidRPr="00012A5A">
        <w:rPr>
          <w:sz w:val="21"/>
          <w:szCs w:val="21"/>
        </w:rPr>
        <w:t xml:space="preserve"> to all for 24 hours,</w:t>
      </w:r>
    </w:p>
    <w:p w14:paraId="447E180C" w14:textId="77777777" w:rsidR="00D639AE" w:rsidRPr="00012A5A" w:rsidRDefault="00F22D37">
      <w:pPr>
        <w:pStyle w:val="BodyA"/>
        <w:ind w:left="720"/>
        <w:rPr>
          <w:sz w:val="21"/>
          <w:szCs w:val="21"/>
        </w:rPr>
      </w:pPr>
      <w:r w:rsidRPr="00012A5A">
        <w:rPr>
          <w:sz w:val="21"/>
          <w:szCs w:val="21"/>
        </w:rPr>
        <w:t>-HVAC work will be completed by September 8,</w:t>
      </w:r>
    </w:p>
    <w:p w14:paraId="346D4BFE" w14:textId="3FDC3EF7" w:rsidR="00D639AE" w:rsidRPr="00012A5A" w:rsidRDefault="00F22D37">
      <w:pPr>
        <w:pStyle w:val="BodyA"/>
        <w:ind w:left="720"/>
        <w:rPr>
          <w:sz w:val="21"/>
          <w:szCs w:val="21"/>
        </w:rPr>
      </w:pPr>
      <w:r w:rsidRPr="00012A5A">
        <w:rPr>
          <w:color w:val="FF2600"/>
          <w:sz w:val="21"/>
          <w:szCs w:val="21"/>
        </w:rPr>
        <w:t xml:space="preserve"> </w:t>
      </w:r>
      <w:r w:rsidRPr="00012A5A">
        <w:rPr>
          <w:sz w:val="21"/>
          <w:szCs w:val="21"/>
        </w:rPr>
        <w:t xml:space="preserve">the landscape committee has modified </w:t>
      </w:r>
      <w:r w:rsidRPr="00012A5A">
        <w:rPr>
          <w:color w:val="000000" w:themeColor="text1"/>
          <w:sz w:val="21"/>
          <w:szCs w:val="21"/>
        </w:rPr>
        <w:t>its</w:t>
      </w:r>
      <w:r w:rsidRPr="00012A5A">
        <w:rPr>
          <w:color w:val="FF2600"/>
          <w:sz w:val="21"/>
          <w:szCs w:val="21"/>
        </w:rPr>
        <w:t xml:space="preserve"> </w:t>
      </w:r>
      <w:r w:rsidRPr="00012A5A">
        <w:rPr>
          <w:sz w:val="21"/>
          <w:szCs w:val="21"/>
        </w:rPr>
        <w:t>final plan,</w:t>
      </w:r>
    </w:p>
    <w:p w14:paraId="60091BA0" w14:textId="77777777" w:rsidR="00D639AE" w:rsidRPr="00012A5A" w:rsidRDefault="00F22D37">
      <w:pPr>
        <w:pStyle w:val="BodyA"/>
        <w:ind w:left="720"/>
        <w:rPr>
          <w:sz w:val="21"/>
          <w:szCs w:val="21"/>
        </w:rPr>
      </w:pPr>
      <w:r w:rsidRPr="00012A5A">
        <w:rPr>
          <w:sz w:val="21"/>
          <w:szCs w:val="21"/>
        </w:rPr>
        <w:t>-cleanup and painting has been done in the children’s wing</w:t>
      </w:r>
    </w:p>
    <w:p w14:paraId="5875A67C" w14:textId="77777777" w:rsidR="00D639AE" w:rsidRPr="00012A5A" w:rsidRDefault="00F22D37">
      <w:pPr>
        <w:pStyle w:val="BodyA"/>
        <w:ind w:left="720"/>
        <w:rPr>
          <w:sz w:val="21"/>
          <w:szCs w:val="21"/>
        </w:rPr>
      </w:pPr>
      <w:r w:rsidRPr="00012A5A">
        <w:rPr>
          <w:sz w:val="21"/>
          <w:szCs w:val="21"/>
        </w:rPr>
        <w:t>-the atrium was cleaned of all weeds and dead plants</w:t>
      </w:r>
    </w:p>
    <w:p w14:paraId="3480C953" w14:textId="77777777" w:rsidR="00D639AE" w:rsidRPr="00012A5A" w:rsidRDefault="00F22D37">
      <w:pPr>
        <w:pStyle w:val="BodyA"/>
        <w:rPr>
          <w:sz w:val="21"/>
          <w:szCs w:val="21"/>
        </w:rPr>
      </w:pPr>
      <w:r w:rsidRPr="00012A5A">
        <w:rPr>
          <w:sz w:val="21"/>
          <w:szCs w:val="21"/>
        </w:rPr>
        <w:tab/>
        <w:t>-</w:t>
      </w:r>
      <w:r w:rsidRPr="00012A5A">
        <w:rPr>
          <w:color w:val="000000" w:themeColor="text1"/>
          <w:sz w:val="21"/>
          <w:szCs w:val="21"/>
        </w:rPr>
        <w:t xml:space="preserve">there is a </w:t>
      </w:r>
      <w:r w:rsidRPr="00012A5A">
        <w:rPr>
          <w:sz w:val="21"/>
          <w:szCs w:val="21"/>
        </w:rPr>
        <w:t>need to evaluate and prioritize major projects</w:t>
      </w:r>
    </w:p>
    <w:p w14:paraId="4BB84CAB" w14:textId="77777777" w:rsidR="00D639AE" w:rsidRPr="00012A5A" w:rsidRDefault="00D639AE">
      <w:pPr>
        <w:pStyle w:val="BodyA"/>
        <w:rPr>
          <w:sz w:val="21"/>
          <w:szCs w:val="21"/>
        </w:rPr>
      </w:pPr>
    </w:p>
    <w:p w14:paraId="78621BF4" w14:textId="77777777" w:rsidR="00D639AE" w:rsidRPr="00012A5A" w:rsidRDefault="00F22D37" w:rsidP="00012A5A">
      <w:pPr>
        <w:pStyle w:val="BodyA"/>
        <w:outlineLvl w:val="0"/>
        <w:rPr>
          <w:sz w:val="21"/>
          <w:szCs w:val="21"/>
        </w:rPr>
      </w:pPr>
      <w:r w:rsidRPr="00012A5A">
        <w:rPr>
          <w:b/>
          <w:bCs/>
          <w:sz w:val="21"/>
          <w:szCs w:val="21"/>
        </w:rPr>
        <w:t>Bylaws:</w:t>
      </w:r>
      <w:r w:rsidRPr="00012A5A">
        <w:rPr>
          <w:sz w:val="21"/>
          <w:szCs w:val="21"/>
        </w:rPr>
        <w:t xml:space="preserve"> A group is beginning to work on revising the Bylaws.</w:t>
      </w:r>
    </w:p>
    <w:p w14:paraId="66D745B1" w14:textId="77777777" w:rsidR="00D639AE" w:rsidRPr="00012A5A" w:rsidRDefault="00D639AE">
      <w:pPr>
        <w:pStyle w:val="BodyA"/>
        <w:rPr>
          <w:sz w:val="21"/>
          <w:szCs w:val="21"/>
        </w:rPr>
      </w:pPr>
    </w:p>
    <w:p w14:paraId="6B99806C" w14:textId="30617F61" w:rsidR="00D639AE" w:rsidRPr="00012A5A" w:rsidRDefault="00F22D37">
      <w:pPr>
        <w:pStyle w:val="BodyA"/>
        <w:rPr>
          <w:sz w:val="21"/>
          <w:szCs w:val="21"/>
        </w:rPr>
      </w:pPr>
      <w:r w:rsidRPr="00012A5A">
        <w:rPr>
          <w:b/>
          <w:bCs/>
          <w:sz w:val="21"/>
          <w:szCs w:val="21"/>
        </w:rPr>
        <w:t xml:space="preserve">Budget Calendar Shift: </w:t>
      </w:r>
      <w:r w:rsidRPr="00012A5A">
        <w:rPr>
          <w:sz w:val="21"/>
          <w:szCs w:val="21"/>
        </w:rPr>
        <w:t>Co-moderators, treasurer, and pastors will work with Luwan Jones to determine how a budget calendar shift would impact the church accounting.</w:t>
      </w:r>
    </w:p>
    <w:p w14:paraId="7AE0A95D" w14:textId="77777777" w:rsidR="00D639AE" w:rsidRPr="00012A5A" w:rsidRDefault="00D639AE">
      <w:pPr>
        <w:pStyle w:val="WordDefaultStyleA"/>
        <w:rPr>
          <w:sz w:val="21"/>
          <w:szCs w:val="21"/>
        </w:rPr>
      </w:pPr>
    </w:p>
    <w:p w14:paraId="17CE57FD" w14:textId="77777777" w:rsidR="00D639AE" w:rsidRPr="00012A5A" w:rsidRDefault="00F22D37">
      <w:pPr>
        <w:pStyle w:val="WordDefaultStyleA"/>
        <w:rPr>
          <w:sz w:val="21"/>
          <w:szCs w:val="21"/>
        </w:rPr>
      </w:pPr>
      <w:r w:rsidRPr="00012A5A">
        <w:rPr>
          <w:b/>
          <w:bCs/>
          <w:sz w:val="21"/>
          <w:szCs w:val="21"/>
        </w:rPr>
        <w:t xml:space="preserve">What are you hearing and How are You Responding?: </w:t>
      </w:r>
      <w:r w:rsidRPr="00012A5A">
        <w:rPr>
          <w:sz w:val="21"/>
          <w:szCs w:val="21"/>
        </w:rPr>
        <w:t>A letter from a member was received with several suggestions for Council to consider. If someone approaches you with ideas, ask them to write it down, and these items can be placed on the agenda for a future meeting.</w:t>
      </w:r>
    </w:p>
    <w:p w14:paraId="62123A7B" w14:textId="77777777" w:rsidR="00D639AE" w:rsidRPr="00012A5A" w:rsidRDefault="00D639AE">
      <w:pPr>
        <w:pStyle w:val="WordDefaultStyleA"/>
        <w:rPr>
          <w:b/>
          <w:bCs/>
          <w:sz w:val="21"/>
          <w:szCs w:val="21"/>
        </w:rPr>
      </w:pPr>
    </w:p>
    <w:p w14:paraId="705A7C03" w14:textId="77777777" w:rsidR="00D639AE" w:rsidRPr="00012A5A" w:rsidRDefault="00F22D37" w:rsidP="00012A5A">
      <w:pPr>
        <w:pStyle w:val="WordDefaultStyleA"/>
        <w:outlineLvl w:val="0"/>
        <w:rPr>
          <w:sz w:val="21"/>
          <w:szCs w:val="21"/>
        </w:rPr>
      </w:pPr>
      <w:r w:rsidRPr="00012A5A">
        <w:rPr>
          <w:b/>
          <w:bCs/>
          <w:sz w:val="21"/>
          <w:szCs w:val="21"/>
        </w:rPr>
        <w:t xml:space="preserve">Adjourn: </w:t>
      </w:r>
      <w:r w:rsidRPr="00012A5A">
        <w:rPr>
          <w:sz w:val="21"/>
          <w:szCs w:val="21"/>
        </w:rPr>
        <w:t>The meeting was adjourned at 8:34 PM.</w:t>
      </w:r>
    </w:p>
    <w:p w14:paraId="5A547E8B" w14:textId="77777777" w:rsidR="00D639AE" w:rsidRPr="00012A5A" w:rsidRDefault="00F22D37">
      <w:pPr>
        <w:pStyle w:val="WordDefaultStyleA"/>
        <w:rPr>
          <w:sz w:val="21"/>
          <w:szCs w:val="21"/>
        </w:rPr>
      </w:pPr>
      <w:r w:rsidRPr="00012A5A">
        <w:rPr>
          <w:b/>
          <w:bCs/>
          <w:sz w:val="21"/>
          <w:szCs w:val="21"/>
        </w:rPr>
        <w:tab/>
      </w:r>
    </w:p>
    <w:p w14:paraId="76877348" w14:textId="77777777" w:rsidR="00D639AE" w:rsidRPr="00012A5A" w:rsidRDefault="00F22D37" w:rsidP="00012A5A">
      <w:pPr>
        <w:pStyle w:val="WordDefaultStyleA"/>
        <w:outlineLvl w:val="0"/>
        <w:rPr>
          <w:sz w:val="21"/>
          <w:szCs w:val="21"/>
        </w:rPr>
      </w:pPr>
      <w:r w:rsidRPr="00012A5A">
        <w:rPr>
          <w:sz w:val="21"/>
          <w:szCs w:val="21"/>
        </w:rPr>
        <w:t>Next Council meeting will be on September 19, 2018.</w:t>
      </w:r>
    </w:p>
    <w:p w14:paraId="455E9AB9" w14:textId="77777777" w:rsidR="00D639AE" w:rsidRPr="00012A5A" w:rsidRDefault="00D639AE">
      <w:pPr>
        <w:pStyle w:val="BodyA"/>
        <w:rPr>
          <w:sz w:val="21"/>
          <w:szCs w:val="21"/>
        </w:rPr>
      </w:pPr>
    </w:p>
    <w:p w14:paraId="596297ED" w14:textId="77777777" w:rsidR="00D639AE" w:rsidRPr="00012A5A" w:rsidRDefault="00F22D37">
      <w:pPr>
        <w:pStyle w:val="BodyA"/>
        <w:rPr>
          <w:sz w:val="21"/>
          <w:szCs w:val="21"/>
        </w:rPr>
      </w:pPr>
      <w:r w:rsidRPr="00012A5A">
        <w:rPr>
          <w:sz w:val="21"/>
          <w:szCs w:val="21"/>
        </w:rPr>
        <w:t>Respectfully submitted,</w:t>
      </w:r>
    </w:p>
    <w:p w14:paraId="366B4E71" w14:textId="77777777" w:rsidR="00D639AE" w:rsidRPr="00012A5A" w:rsidRDefault="00D639AE">
      <w:pPr>
        <w:pStyle w:val="BodyA"/>
        <w:rPr>
          <w:sz w:val="21"/>
          <w:szCs w:val="21"/>
        </w:rPr>
      </w:pPr>
    </w:p>
    <w:p w14:paraId="4DAD1BBE" w14:textId="77777777" w:rsidR="00D639AE" w:rsidRPr="00012A5A" w:rsidRDefault="00F22D37" w:rsidP="00012A5A">
      <w:pPr>
        <w:pStyle w:val="BodyA"/>
        <w:outlineLvl w:val="0"/>
        <w:rPr>
          <w:sz w:val="21"/>
          <w:szCs w:val="21"/>
        </w:rPr>
      </w:pPr>
      <w:r w:rsidRPr="00012A5A">
        <w:rPr>
          <w:sz w:val="21"/>
          <w:szCs w:val="21"/>
        </w:rPr>
        <w:t>Margareta Jonell</w:t>
      </w:r>
    </w:p>
    <w:p w14:paraId="050E27F0" w14:textId="3278A4BA" w:rsidR="00D639AE" w:rsidRPr="00012A5A" w:rsidRDefault="00F22D37">
      <w:pPr>
        <w:pStyle w:val="BodyA"/>
        <w:rPr>
          <w:color w:val="000000" w:themeColor="text1"/>
        </w:rPr>
      </w:pPr>
      <w:r w:rsidRPr="00012A5A">
        <w:rPr>
          <w:sz w:val="21"/>
          <w:szCs w:val="21"/>
        </w:rPr>
        <w:t>Church Secret</w:t>
      </w:r>
      <w:r w:rsidR="00012A5A">
        <w:rPr>
          <w:color w:val="000000" w:themeColor="text1"/>
          <w:sz w:val="21"/>
          <w:szCs w:val="21"/>
        </w:rPr>
        <w:t>ary</w:t>
      </w:r>
    </w:p>
    <w:sectPr w:rsidR="00D639AE" w:rsidRPr="00012A5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59FB9" w14:textId="77777777" w:rsidR="00F86EB0" w:rsidRDefault="00F86EB0">
      <w:r>
        <w:separator/>
      </w:r>
    </w:p>
  </w:endnote>
  <w:endnote w:type="continuationSeparator" w:id="0">
    <w:p w14:paraId="3C83ED9F" w14:textId="77777777" w:rsidR="00F86EB0" w:rsidRDefault="00F8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0EA8" w14:textId="77777777" w:rsidR="00092643" w:rsidRDefault="00092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BBF0" w14:textId="77777777" w:rsidR="00D639AE" w:rsidRDefault="00D639A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74A6" w14:textId="77777777" w:rsidR="00092643" w:rsidRDefault="00092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E396B" w14:textId="77777777" w:rsidR="00F86EB0" w:rsidRDefault="00F86EB0">
      <w:r>
        <w:separator/>
      </w:r>
    </w:p>
  </w:footnote>
  <w:footnote w:type="continuationSeparator" w:id="0">
    <w:p w14:paraId="589F7457" w14:textId="77777777" w:rsidR="00F86EB0" w:rsidRDefault="00F8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76CD" w14:textId="77777777" w:rsidR="00092643" w:rsidRDefault="00092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64C3" w14:textId="77777777" w:rsidR="00D639AE" w:rsidRDefault="00D639A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4FED" w14:textId="77777777" w:rsidR="00092643" w:rsidRDefault="00092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isplayBackgroundShap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AE"/>
    <w:rsid w:val="00012A5A"/>
    <w:rsid w:val="00092643"/>
    <w:rsid w:val="0029221A"/>
    <w:rsid w:val="00515AC8"/>
    <w:rsid w:val="0080686F"/>
    <w:rsid w:val="00D639AE"/>
    <w:rsid w:val="00DA60D1"/>
    <w:rsid w:val="00F22D37"/>
    <w:rsid w:val="00F8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80A4"/>
  <w15:docId w15:val="{F8C09AAB-507F-42BB-85EA-3DBB070C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paragraph" w:customStyle="1" w:styleId="BodyAA">
    <w:name w:val="Body A A"/>
    <w:rPr>
      <w:rFonts w:ascii="Cambria" w:eastAsia="Cambria" w:hAnsi="Cambria" w:cs="Cambria"/>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WordDefaultStyleA">
    <w:name w:val="Word Default Style A"/>
    <w:rPr>
      <w:rFonts w:ascii="Cambria" w:eastAsia="Cambria" w:hAnsi="Cambria" w:cs="Cambria"/>
      <w:color w:val="000000"/>
      <w:sz w:val="24"/>
      <w:szCs w:val="24"/>
      <w:u w:color="000000"/>
    </w:rPr>
  </w:style>
  <w:style w:type="paragraph" w:styleId="Header">
    <w:name w:val="header"/>
    <w:basedOn w:val="Normal"/>
    <w:link w:val="HeaderChar"/>
    <w:uiPriority w:val="99"/>
    <w:unhideWhenUsed/>
    <w:rsid w:val="00092643"/>
    <w:pPr>
      <w:tabs>
        <w:tab w:val="center" w:pos="4680"/>
        <w:tab w:val="right" w:pos="9360"/>
      </w:tabs>
    </w:pPr>
  </w:style>
  <w:style w:type="character" w:customStyle="1" w:styleId="HeaderChar">
    <w:name w:val="Header Char"/>
    <w:basedOn w:val="DefaultParagraphFont"/>
    <w:link w:val="Header"/>
    <w:uiPriority w:val="99"/>
    <w:rsid w:val="00092643"/>
    <w:rPr>
      <w:sz w:val="24"/>
      <w:szCs w:val="24"/>
    </w:rPr>
  </w:style>
  <w:style w:type="paragraph" w:styleId="Footer">
    <w:name w:val="footer"/>
    <w:basedOn w:val="Normal"/>
    <w:link w:val="FooterChar"/>
    <w:uiPriority w:val="99"/>
    <w:unhideWhenUsed/>
    <w:rsid w:val="00092643"/>
    <w:pPr>
      <w:tabs>
        <w:tab w:val="center" w:pos="4680"/>
        <w:tab w:val="right" w:pos="9360"/>
      </w:tabs>
    </w:pPr>
  </w:style>
  <w:style w:type="character" w:customStyle="1" w:styleId="FooterChar">
    <w:name w:val="Footer Char"/>
    <w:basedOn w:val="DefaultParagraphFont"/>
    <w:link w:val="Footer"/>
    <w:uiPriority w:val="99"/>
    <w:rsid w:val="00092643"/>
    <w:rPr>
      <w:sz w:val="24"/>
      <w:szCs w:val="24"/>
    </w:rPr>
  </w:style>
  <w:style w:type="paragraph" w:styleId="BalloonText">
    <w:name w:val="Balloon Text"/>
    <w:basedOn w:val="Normal"/>
    <w:link w:val="BalloonTextChar"/>
    <w:uiPriority w:val="99"/>
    <w:semiHidden/>
    <w:unhideWhenUsed/>
    <w:rsid w:val="00092643"/>
    <w:rPr>
      <w:sz w:val="18"/>
      <w:szCs w:val="18"/>
    </w:rPr>
  </w:style>
  <w:style w:type="character" w:customStyle="1" w:styleId="BalloonTextChar">
    <w:name w:val="Balloon Text Char"/>
    <w:basedOn w:val="DefaultParagraphFont"/>
    <w:link w:val="BalloonText"/>
    <w:uiPriority w:val="99"/>
    <w:semiHidden/>
    <w:rsid w:val="00092643"/>
    <w:rPr>
      <w:sz w:val="18"/>
      <w:szCs w:val="18"/>
    </w:rPr>
  </w:style>
  <w:style w:type="paragraph" w:styleId="Revision">
    <w:name w:val="Revision"/>
    <w:hidden/>
    <w:uiPriority w:val="99"/>
    <w:semiHidden/>
    <w:rsid w:val="00012A5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c:creator>
  <cp:lastModifiedBy>Margareta Jonell</cp:lastModifiedBy>
  <cp:revision>2</cp:revision>
  <dcterms:created xsi:type="dcterms:W3CDTF">2018-08-22T03:30:00Z</dcterms:created>
  <dcterms:modified xsi:type="dcterms:W3CDTF">2018-08-22T03:30:00Z</dcterms:modified>
</cp:coreProperties>
</file>